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4303"/>
      </w:tblGrid>
      <w:tr w:rsidR="00981D59" w:rsidRPr="00981D59" w:rsidTr="00981D59">
        <w:trPr>
          <w:jc w:val="center"/>
        </w:trPr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Arial" w:eastAsia="Times New Roman" w:hAnsi="Arial" w:cs="Arial"/>
                <w:sz w:val="20"/>
                <w:szCs w:val="20"/>
              </w:rPr>
              <w:t>TRƯỜNG ĐẠI HỌC SƯ PHẠM KỸ THUẬT TP. 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CM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KHOA CƠ KHÍ ĐỘNG LỰC</w:t>
            </w:r>
          </w:p>
        </w:tc>
        <w:tc>
          <w:tcPr>
            <w:tcW w:w="4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</w:rPr>
              <w:t>CÔNG VIỆC TUẦN 06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Arial" w:eastAsia="Times New Roman" w:hAnsi="Arial" w:cs="Arial"/>
                <w:sz w:val="24"/>
                <w:szCs w:val="24"/>
              </w:rPr>
              <w:t>(29/9/2014 – 05/10/2014)</w:t>
            </w:r>
          </w:p>
        </w:tc>
      </w:tr>
    </w:tbl>
    <w:p w:rsidR="00981D59" w:rsidRPr="00981D59" w:rsidRDefault="00981D59" w:rsidP="00981D5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D5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03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620"/>
        <w:gridCol w:w="3870"/>
        <w:gridCol w:w="1980"/>
        <w:gridCol w:w="1620"/>
      </w:tblGrid>
      <w:tr w:rsidR="00981D59" w:rsidRPr="00981D59" w:rsidTr="00C525B3">
        <w:tc>
          <w:tcPr>
            <w:tcW w:w="1278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62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THỜI GIAN, 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387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98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1620" w:type="dxa"/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C525B3" w:rsidRPr="00981D59" w:rsidTr="00C525B3">
        <w:trPr>
          <w:trHeight w:val="823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23/9/2014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8g</w:t>
            </w:r>
            <w:bookmarkStart w:id="0" w:name="_GoBack"/>
            <w:bookmarkEnd w:id="0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00 – HTL</w:t>
            </w: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vun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đắp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02/10/14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08g30 – PCĐ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Ôtô</w:t>
            </w:r>
            <w:proofErr w:type="spellEnd"/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KTV Toyota (GJ&amp;BP)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Toyota VN,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09g00 – PH5</w:t>
            </w: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nhờn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PV oil”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 Oil +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CKĐ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</w:tr>
      <w:tr w:rsidR="00C525B3" w:rsidRPr="00981D59" w:rsidTr="00C525B3">
        <w:trPr>
          <w:trHeight w:val="665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03/10/14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15g10 – VPK</w:t>
            </w: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TN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BCN,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BCH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ĐK</w:t>
            </w:r>
          </w:p>
        </w:tc>
      </w:tr>
      <w:tr w:rsidR="00C525B3" w:rsidRPr="00981D59" w:rsidTr="00C525B3">
        <w:trPr>
          <w:trHeight w:val="665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04/10/14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08g00 – HTL</w:t>
            </w: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 2014-2015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BCN, T&amp;P BM; GV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, 70 SV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 SV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ĐATN-TLTN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PĐT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30/9/2014</w:t>
            </w:r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/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30/9/2014</w:t>
            </w:r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/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PTN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2015-2020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6/10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/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</w:t>
            </w:r>
          </w:p>
        </w:tc>
      </w:tr>
      <w:tr w:rsidR="00981D59" w:rsidRPr="00981D59" w:rsidTr="00C525B3">
        <w:trPr>
          <w:trHeight w:val="665"/>
        </w:trPr>
        <w:tc>
          <w:tcPr>
            <w:tcW w:w="1278" w:type="dxa"/>
            <w:vMerge/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D59" w:rsidRPr="00981D59" w:rsidRDefault="00981D59" w:rsidP="009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81D59" w:rsidRPr="00981D59" w:rsidRDefault="00981D59" w:rsidP="00981D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1D59" w:rsidRPr="00981D59" w:rsidRDefault="00981D59" w:rsidP="00981D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1D59" w:rsidRPr="00981D59" w:rsidSect="00C525B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9"/>
    <w:rsid w:val="00053E95"/>
    <w:rsid w:val="00981D59"/>
    <w:rsid w:val="00C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NGHIEM</dc:creator>
  <cp:lastModifiedBy>NGHIEM</cp:lastModifiedBy>
  <cp:revision>1</cp:revision>
  <dcterms:created xsi:type="dcterms:W3CDTF">2014-09-29T05:56:00Z</dcterms:created>
  <dcterms:modified xsi:type="dcterms:W3CDTF">2014-09-29T06:08:00Z</dcterms:modified>
</cp:coreProperties>
</file>